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34" w:rsidRDefault="00B36F34" w:rsidP="006B4AA0">
      <w:pPr>
        <w:spacing w:line="240" w:lineRule="auto"/>
        <w:rPr>
          <w:rFonts w:ascii="Arial" w:hAnsi="Arial" w:cs="Arial"/>
          <w:sz w:val="24"/>
          <w:szCs w:val="24"/>
        </w:rPr>
      </w:pPr>
    </w:p>
    <w:p w:rsidR="006D3F73" w:rsidRDefault="006D3F73" w:rsidP="006B4AA0">
      <w:pPr>
        <w:spacing w:line="240" w:lineRule="auto"/>
        <w:rPr>
          <w:rFonts w:ascii="Arial" w:hAnsi="Arial" w:cs="Arial"/>
          <w:sz w:val="24"/>
          <w:szCs w:val="24"/>
        </w:rPr>
      </w:pPr>
    </w:p>
    <w:p w:rsidR="006D3F73" w:rsidRPr="006D3F73" w:rsidRDefault="006D3F73" w:rsidP="006B4AA0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6D3F73">
        <w:rPr>
          <w:rFonts w:ascii="Arial" w:hAnsi="Arial" w:cs="Arial"/>
          <w:i/>
          <w:sz w:val="24"/>
          <w:szCs w:val="24"/>
        </w:rPr>
        <w:t xml:space="preserve">The following letter can be emailed to teachers in your districts in order to determine their interest in participating in a teacher externship program.  The link will take them to a google form </w:t>
      </w:r>
      <w:r>
        <w:rPr>
          <w:rFonts w:ascii="Arial" w:hAnsi="Arial" w:cs="Arial"/>
          <w:i/>
          <w:sz w:val="24"/>
          <w:szCs w:val="24"/>
        </w:rPr>
        <w:t xml:space="preserve">to complete.  The information will then be collected, sorted by county and </w:t>
      </w:r>
      <w:bookmarkStart w:id="0" w:name="_GoBack"/>
      <w:bookmarkEnd w:id="0"/>
      <w:r w:rsidRPr="006D3F73">
        <w:rPr>
          <w:rFonts w:ascii="Arial" w:hAnsi="Arial" w:cs="Arial"/>
          <w:i/>
          <w:sz w:val="24"/>
          <w:szCs w:val="24"/>
        </w:rPr>
        <w:t>sent back to the appropriate WBL Specialist.</w:t>
      </w:r>
    </w:p>
    <w:p w:rsidR="00B36F34" w:rsidRDefault="00B36F34" w:rsidP="006B4AA0">
      <w:pPr>
        <w:spacing w:line="240" w:lineRule="auto"/>
        <w:rPr>
          <w:rFonts w:ascii="Arial" w:hAnsi="Arial" w:cs="Arial"/>
          <w:sz w:val="24"/>
          <w:szCs w:val="24"/>
        </w:rPr>
      </w:pPr>
    </w:p>
    <w:p w:rsidR="00BC4EA1" w:rsidRPr="006B4AA0" w:rsidRDefault="00F42DAE" w:rsidP="006B4AA0">
      <w:pPr>
        <w:spacing w:line="240" w:lineRule="auto"/>
        <w:rPr>
          <w:rFonts w:ascii="Arial" w:hAnsi="Arial" w:cs="Arial"/>
          <w:sz w:val="24"/>
          <w:szCs w:val="24"/>
        </w:rPr>
      </w:pPr>
      <w:r w:rsidRPr="006B4AA0">
        <w:rPr>
          <w:rFonts w:ascii="Arial" w:hAnsi="Arial" w:cs="Arial"/>
          <w:sz w:val="24"/>
          <w:szCs w:val="24"/>
        </w:rPr>
        <w:t>Date</w:t>
      </w:r>
    </w:p>
    <w:p w:rsidR="00F42DAE" w:rsidRPr="006B4AA0" w:rsidRDefault="00F42DAE" w:rsidP="006B4AA0">
      <w:pPr>
        <w:spacing w:line="240" w:lineRule="auto"/>
        <w:rPr>
          <w:rFonts w:ascii="Arial" w:hAnsi="Arial" w:cs="Arial"/>
          <w:sz w:val="24"/>
          <w:szCs w:val="24"/>
        </w:rPr>
      </w:pPr>
    </w:p>
    <w:p w:rsidR="00F42DAE" w:rsidRPr="006B4AA0" w:rsidRDefault="00F42DAE" w:rsidP="006B4AA0">
      <w:pPr>
        <w:spacing w:line="240" w:lineRule="auto"/>
        <w:rPr>
          <w:rFonts w:ascii="Arial" w:hAnsi="Arial" w:cs="Arial"/>
          <w:sz w:val="24"/>
          <w:szCs w:val="24"/>
        </w:rPr>
      </w:pPr>
    </w:p>
    <w:p w:rsidR="00F42DAE" w:rsidRPr="006B4AA0" w:rsidRDefault="00F42DAE" w:rsidP="006B4AA0">
      <w:pPr>
        <w:spacing w:line="240" w:lineRule="auto"/>
        <w:rPr>
          <w:rFonts w:ascii="Arial" w:hAnsi="Arial" w:cs="Arial"/>
          <w:sz w:val="24"/>
          <w:szCs w:val="24"/>
        </w:rPr>
      </w:pPr>
      <w:r w:rsidRPr="006B4AA0">
        <w:rPr>
          <w:rFonts w:ascii="Arial" w:hAnsi="Arial" w:cs="Arial"/>
          <w:sz w:val="24"/>
          <w:szCs w:val="24"/>
        </w:rPr>
        <w:t>Dear (Teacher Name);</w:t>
      </w:r>
    </w:p>
    <w:p w:rsidR="00F42DAE" w:rsidRPr="006B4AA0" w:rsidRDefault="00F42DAE" w:rsidP="006B4AA0">
      <w:pPr>
        <w:spacing w:line="240" w:lineRule="auto"/>
        <w:rPr>
          <w:rFonts w:ascii="Arial" w:hAnsi="Arial" w:cs="Arial"/>
          <w:sz w:val="24"/>
          <w:szCs w:val="24"/>
        </w:rPr>
      </w:pPr>
    </w:p>
    <w:p w:rsidR="00F42DAE" w:rsidRPr="006B4AA0" w:rsidRDefault="00F42DAE" w:rsidP="006B4AA0">
      <w:pPr>
        <w:spacing w:line="240" w:lineRule="auto"/>
        <w:rPr>
          <w:rFonts w:ascii="Arial" w:hAnsi="Arial" w:cs="Arial"/>
          <w:sz w:val="24"/>
          <w:szCs w:val="24"/>
        </w:rPr>
      </w:pPr>
      <w:r w:rsidRPr="006B4AA0">
        <w:rPr>
          <w:rFonts w:ascii="Arial" w:hAnsi="Arial" w:cs="Arial"/>
          <w:sz w:val="24"/>
          <w:szCs w:val="24"/>
        </w:rPr>
        <w:t xml:space="preserve">The (County Office of Education), as part of our partnership in the Northern California Career Pathways Alliance, </w:t>
      </w:r>
      <w:r w:rsidR="006B4AA0" w:rsidRPr="006B4AA0">
        <w:rPr>
          <w:rFonts w:ascii="Arial" w:hAnsi="Arial" w:cs="Arial"/>
          <w:sz w:val="24"/>
          <w:szCs w:val="24"/>
        </w:rPr>
        <w:t xml:space="preserve">would like to invite </w:t>
      </w:r>
      <w:r w:rsidR="00D8432B">
        <w:rPr>
          <w:rFonts w:ascii="Arial" w:hAnsi="Arial" w:cs="Arial"/>
          <w:sz w:val="24"/>
          <w:szCs w:val="24"/>
        </w:rPr>
        <w:t xml:space="preserve">you to apply for a Teacher </w:t>
      </w:r>
      <w:r w:rsidR="006B4AA0" w:rsidRPr="006B4AA0">
        <w:rPr>
          <w:rFonts w:ascii="Arial" w:hAnsi="Arial" w:cs="Arial"/>
          <w:sz w:val="24"/>
          <w:szCs w:val="24"/>
        </w:rPr>
        <w:t>Externship</w:t>
      </w:r>
      <w:r w:rsidR="00D8432B">
        <w:rPr>
          <w:rFonts w:ascii="Arial" w:hAnsi="Arial" w:cs="Arial"/>
          <w:sz w:val="24"/>
          <w:szCs w:val="24"/>
        </w:rPr>
        <w:t xml:space="preserve"> during the summer of 2015.</w:t>
      </w:r>
      <w:r w:rsidRPr="006B4AA0">
        <w:rPr>
          <w:rFonts w:ascii="Arial" w:hAnsi="Arial" w:cs="Arial"/>
          <w:sz w:val="24"/>
          <w:szCs w:val="24"/>
        </w:rPr>
        <w:t xml:space="preserve">  </w:t>
      </w:r>
    </w:p>
    <w:p w:rsidR="00F42DAE" w:rsidRPr="006B4AA0" w:rsidRDefault="00F42DAE" w:rsidP="006B4AA0">
      <w:pPr>
        <w:spacing w:line="240" w:lineRule="auto"/>
        <w:rPr>
          <w:rFonts w:ascii="Arial" w:hAnsi="Arial" w:cs="Arial"/>
          <w:sz w:val="24"/>
          <w:szCs w:val="24"/>
        </w:rPr>
      </w:pPr>
      <w:r w:rsidRPr="006B4AA0">
        <w:rPr>
          <w:rFonts w:ascii="Arial" w:hAnsi="Arial" w:cs="Arial"/>
          <w:sz w:val="24"/>
          <w:szCs w:val="24"/>
        </w:rPr>
        <w:t xml:space="preserve">Teacher Externships offer a unique professional development opportunity </w:t>
      </w:r>
      <w:r w:rsidR="002B4704" w:rsidRPr="006B4AA0">
        <w:rPr>
          <w:rFonts w:ascii="Arial" w:hAnsi="Arial" w:cs="Arial"/>
          <w:sz w:val="24"/>
          <w:szCs w:val="24"/>
        </w:rPr>
        <w:t xml:space="preserve">connecting the classroom to the workplace.  </w:t>
      </w:r>
      <w:r w:rsidR="00456FAD">
        <w:rPr>
          <w:rFonts w:ascii="Arial" w:hAnsi="Arial" w:cs="Arial"/>
          <w:sz w:val="24"/>
          <w:szCs w:val="24"/>
        </w:rPr>
        <w:t xml:space="preserve">During this 2-week externship, you will have </w:t>
      </w:r>
      <w:r w:rsidR="006B4AA0" w:rsidRPr="006B4AA0">
        <w:rPr>
          <w:rFonts w:ascii="Arial" w:hAnsi="Arial" w:cs="Arial"/>
          <w:color w:val="000000"/>
          <w:sz w:val="24"/>
          <w:szCs w:val="24"/>
        </w:rPr>
        <w:t xml:space="preserve">the opportunity to </w:t>
      </w:r>
      <w:r w:rsidR="00D8432B">
        <w:rPr>
          <w:rFonts w:ascii="Arial" w:hAnsi="Arial" w:cs="Arial"/>
          <w:color w:val="000000"/>
          <w:sz w:val="24"/>
          <w:szCs w:val="24"/>
        </w:rPr>
        <w:t>engage in activities in business and industry, and/or service-based organizations</w:t>
      </w:r>
      <w:r w:rsidR="00B36F34">
        <w:rPr>
          <w:rFonts w:ascii="Arial" w:hAnsi="Arial" w:cs="Arial"/>
          <w:color w:val="000000"/>
          <w:sz w:val="24"/>
          <w:szCs w:val="24"/>
        </w:rPr>
        <w:t xml:space="preserve">.  </w:t>
      </w:r>
      <w:r w:rsidR="00456FAD">
        <w:rPr>
          <w:rFonts w:ascii="Arial" w:hAnsi="Arial" w:cs="Arial"/>
          <w:sz w:val="24"/>
          <w:szCs w:val="24"/>
        </w:rPr>
        <w:t>This experience will allow you to enrich and strengthen your training as well as bring relevance to student learning</w:t>
      </w:r>
      <w:r w:rsidR="00B36F34">
        <w:rPr>
          <w:rFonts w:ascii="Arial" w:hAnsi="Arial" w:cs="Arial"/>
          <w:sz w:val="24"/>
          <w:szCs w:val="24"/>
        </w:rPr>
        <w:t xml:space="preserve"> by providing you the opportunity to see how classroom content and learning strategies may be applied in the workplace.</w:t>
      </w:r>
      <w:r w:rsidR="006B4AA0" w:rsidRPr="006B4AA0">
        <w:rPr>
          <w:rFonts w:ascii="Arial" w:hAnsi="Arial" w:cs="Arial"/>
          <w:sz w:val="24"/>
          <w:szCs w:val="24"/>
        </w:rPr>
        <w:t xml:space="preserve">  </w:t>
      </w:r>
    </w:p>
    <w:p w:rsidR="00D8432B" w:rsidRDefault="00D8432B" w:rsidP="006B4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successful completion of the Teacher Externship program, t</w:t>
      </w:r>
      <w:r w:rsidR="006B4AA0" w:rsidRPr="006B4AA0">
        <w:rPr>
          <w:rFonts w:ascii="Arial" w:hAnsi="Arial" w:cs="Arial"/>
          <w:sz w:val="24"/>
          <w:szCs w:val="24"/>
        </w:rPr>
        <w:t>he (C</w:t>
      </w:r>
      <w:r w:rsidR="00F42DAE" w:rsidRPr="00F42DAE">
        <w:rPr>
          <w:rFonts w:ascii="Arial" w:hAnsi="Arial" w:cs="Arial"/>
          <w:sz w:val="24"/>
          <w:szCs w:val="24"/>
        </w:rPr>
        <w:t>ounty Office of Education</w:t>
      </w:r>
      <w:r w:rsidR="006B4AA0" w:rsidRPr="006B4AA0">
        <w:rPr>
          <w:rFonts w:ascii="Arial" w:hAnsi="Arial" w:cs="Arial"/>
          <w:sz w:val="24"/>
          <w:szCs w:val="24"/>
        </w:rPr>
        <w:t>)</w:t>
      </w:r>
      <w:r w:rsidR="00F42DAE" w:rsidRPr="00F42DAE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pay </w:t>
      </w:r>
      <w:r w:rsidR="00F42DAE" w:rsidRPr="00F42DAE">
        <w:rPr>
          <w:rFonts w:ascii="Arial" w:hAnsi="Arial" w:cs="Arial"/>
          <w:sz w:val="24"/>
          <w:szCs w:val="24"/>
        </w:rPr>
        <w:t>a st</w:t>
      </w:r>
      <w:r>
        <w:rPr>
          <w:rFonts w:ascii="Arial" w:hAnsi="Arial" w:cs="Arial"/>
          <w:sz w:val="24"/>
          <w:szCs w:val="24"/>
        </w:rPr>
        <w:t>ipend for your time.</w:t>
      </w:r>
    </w:p>
    <w:p w:rsidR="00D8432B" w:rsidRDefault="00D8432B" w:rsidP="006B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DAE" w:rsidRPr="006B4AA0" w:rsidRDefault="006B4AA0" w:rsidP="006B4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AA0">
        <w:rPr>
          <w:rFonts w:ascii="Arial" w:hAnsi="Arial" w:cs="Arial"/>
          <w:sz w:val="24"/>
          <w:szCs w:val="24"/>
        </w:rPr>
        <w:t xml:space="preserve">In order to let us know of your interest in the Teacher Externship program, please follow the link below and complete the survey.  Once we receive your completed survey, </w:t>
      </w:r>
      <w:r w:rsidR="00B36F34">
        <w:rPr>
          <w:rFonts w:ascii="Arial" w:hAnsi="Arial" w:cs="Arial"/>
          <w:sz w:val="24"/>
          <w:szCs w:val="24"/>
        </w:rPr>
        <w:t>we will contact you to discuss.</w:t>
      </w:r>
    </w:p>
    <w:p w:rsidR="006B4AA0" w:rsidRPr="006B4AA0" w:rsidRDefault="006B4AA0" w:rsidP="006B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AA0" w:rsidRPr="00B36F34" w:rsidRDefault="006B4AA0" w:rsidP="006B4AA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B36F34">
          <w:rPr>
            <w:rStyle w:val="Hyperlink"/>
            <w:rFonts w:ascii="Arial" w:hAnsi="Arial" w:cs="Arial"/>
            <w:sz w:val="24"/>
            <w:szCs w:val="24"/>
          </w:rPr>
          <w:t>Teacher Externship Interest Survey</w:t>
        </w:r>
      </w:hyperlink>
    </w:p>
    <w:p w:rsidR="00D8432B" w:rsidRDefault="00D8432B" w:rsidP="006B4A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432B" w:rsidRPr="006B4AA0" w:rsidRDefault="00D8432B" w:rsidP="006B4A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AA0" w:rsidRPr="006B4AA0" w:rsidRDefault="006B4AA0" w:rsidP="006B4A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AA0" w:rsidRDefault="006B4AA0" w:rsidP="006B4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AA0">
        <w:rPr>
          <w:rFonts w:ascii="Arial" w:hAnsi="Arial" w:cs="Arial"/>
          <w:sz w:val="24"/>
          <w:szCs w:val="24"/>
        </w:rPr>
        <w:t>Sincerely,</w:t>
      </w:r>
    </w:p>
    <w:p w:rsidR="00B36F34" w:rsidRDefault="00B36F34" w:rsidP="006B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F34" w:rsidRPr="006B4AA0" w:rsidRDefault="00B36F34" w:rsidP="006B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AA0" w:rsidRPr="006B4AA0" w:rsidRDefault="006B4AA0" w:rsidP="006B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AA0" w:rsidRDefault="006B4AA0" w:rsidP="006B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AA0" w:rsidRPr="006D3F73" w:rsidRDefault="006D3F73" w:rsidP="00F42D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Work-Based Learning Specialist</w:t>
      </w:r>
    </w:p>
    <w:sectPr w:rsidR="006B4AA0" w:rsidRPr="006D3F73" w:rsidSect="00B36F34">
      <w:headerReference w:type="default" r:id="rId8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F9" w:rsidRDefault="00B671F9" w:rsidP="00B36F34">
      <w:pPr>
        <w:spacing w:after="0" w:line="240" w:lineRule="auto"/>
      </w:pPr>
      <w:r>
        <w:separator/>
      </w:r>
    </w:p>
  </w:endnote>
  <w:endnote w:type="continuationSeparator" w:id="0">
    <w:p w:rsidR="00B671F9" w:rsidRDefault="00B671F9" w:rsidP="00B3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F9" w:rsidRDefault="00B671F9" w:rsidP="00B36F34">
      <w:pPr>
        <w:spacing w:after="0" w:line="240" w:lineRule="auto"/>
      </w:pPr>
      <w:r>
        <w:separator/>
      </w:r>
    </w:p>
  </w:footnote>
  <w:footnote w:type="continuationSeparator" w:id="0">
    <w:p w:rsidR="00B671F9" w:rsidRDefault="00B671F9" w:rsidP="00B3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34" w:rsidRDefault="00B36F34">
    <w:pPr>
      <w:pStyle w:val="Header"/>
    </w:pPr>
    <w:r>
      <w:t>County Office Logo</w:t>
    </w:r>
    <w:r>
      <w:tab/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709D02D" wp14:editId="3E8411A2">
          <wp:extent cx="790077" cy="844057"/>
          <wp:effectExtent l="0" t="0" r="0" b="0"/>
          <wp:docPr id="1" name="Picture 1" descr="C:\Users\AHigdon\Desktop\NCCP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igdon\Desktop\NCCP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636" cy="84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AE"/>
    <w:rsid w:val="002B4704"/>
    <w:rsid w:val="00456FAD"/>
    <w:rsid w:val="00484CFC"/>
    <w:rsid w:val="006B4AA0"/>
    <w:rsid w:val="006D3F73"/>
    <w:rsid w:val="006F1298"/>
    <w:rsid w:val="00B36F34"/>
    <w:rsid w:val="00B671F9"/>
    <w:rsid w:val="00D8432B"/>
    <w:rsid w:val="00EA2F0E"/>
    <w:rsid w:val="00F4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A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A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34"/>
  </w:style>
  <w:style w:type="paragraph" w:styleId="Footer">
    <w:name w:val="footer"/>
    <w:basedOn w:val="Normal"/>
    <w:link w:val="FooterChar"/>
    <w:uiPriority w:val="99"/>
    <w:unhideWhenUsed/>
    <w:rsid w:val="00B3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34"/>
  </w:style>
  <w:style w:type="paragraph" w:styleId="BalloonText">
    <w:name w:val="Balloon Text"/>
    <w:basedOn w:val="Normal"/>
    <w:link w:val="BalloonTextChar"/>
    <w:uiPriority w:val="99"/>
    <w:semiHidden/>
    <w:unhideWhenUsed/>
    <w:rsid w:val="00B3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A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A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34"/>
  </w:style>
  <w:style w:type="paragraph" w:styleId="Footer">
    <w:name w:val="footer"/>
    <w:basedOn w:val="Normal"/>
    <w:link w:val="FooterChar"/>
    <w:uiPriority w:val="99"/>
    <w:unhideWhenUsed/>
    <w:rsid w:val="00B3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34"/>
  </w:style>
  <w:style w:type="paragraph" w:styleId="BalloonText">
    <w:name w:val="Balloon Text"/>
    <w:basedOn w:val="Normal"/>
    <w:link w:val="BalloonTextChar"/>
    <w:uiPriority w:val="99"/>
    <w:semiHidden/>
    <w:unhideWhenUsed/>
    <w:rsid w:val="00B3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rtd87nABaLY400HixxYf7VqleFSIO008yJ740tD4EAo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EE9DFCD7</Template>
  <TotalTime>68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2015-03-06T23:28:00Z</cp:lastPrinted>
  <dcterms:created xsi:type="dcterms:W3CDTF">2015-03-06T22:34:00Z</dcterms:created>
  <dcterms:modified xsi:type="dcterms:W3CDTF">2015-03-06T23:57:00Z</dcterms:modified>
</cp:coreProperties>
</file>